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D2DE" w14:textId="77777777" w:rsidR="00437BA0" w:rsidRDefault="00437BA0"/>
    <w:tbl>
      <w:tblPr>
        <w:tblW w:w="238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1"/>
      </w:tblGrid>
      <w:tr w:rsidR="00437BA0" w14:paraId="167C3BD5" w14:textId="77777777">
        <w:trPr>
          <w:trHeight w:val="3062"/>
        </w:trPr>
        <w:tc>
          <w:tcPr>
            <w:tcW w:w="23811" w:type="dxa"/>
            <w:shd w:val="clear" w:color="auto" w:fill="00B140"/>
          </w:tcPr>
          <w:p w14:paraId="3F136D95" w14:textId="77777777" w:rsidR="00437BA0" w:rsidRDefault="00437BA0">
            <w:pPr>
              <w:jc w:val="center"/>
              <w:rPr>
                <w:rFonts w:ascii="Times New Roman" w:hAnsi="Times New Roman"/>
                <w:color w:val="FFFFFF"/>
                <w:sz w:val="80"/>
                <w:szCs w:val="80"/>
              </w:rPr>
            </w:pPr>
          </w:p>
          <w:p w14:paraId="675FCC49" w14:textId="77777777" w:rsidR="00437BA0" w:rsidRDefault="00533682">
            <w:pPr>
              <w:jc w:val="center"/>
              <w:rPr>
                <w:rFonts w:ascii="Albertus Medium" w:hAnsi="Albertus Medium"/>
                <w:color w:val="FFFFFF"/>
                <w:sz w:val="120"/>
                <w:szCs w:val="120"/>
              </w:rPr>
            </w:pPr>
            <w:r>
              <w:rPr>
                <w:rFonts w:ascii="Albertus Medium" w:hAnsi="Albertus Medium"/>
                <w:color w:val="FFFFFF"/>
                <w:sz w:val="120"/>
                <w:szCs w:val="120"/>
              </w:rPr>
              <w:t>JUNTA DE EXTREMADURA</w:t>
            </w:r>
          </w:p>
          <w:p w14:paraId="612D0095" w14:textId="77777777" w:rsidR="00437BA0" w:rsidRDefault="00437BA0">
            <w:pPr>
              <w:jc w:val="center"/>
              <w:rPr>
                <w:rFonts w:ascii="Times New Roman" w:hAnsi="Times New Roman"/>
                <w:sz w:val="80"/>
                <w:szCs w:val="80"/>
              </w:rPr>
            </w:pPr>
          </w:p>
        </w:tc>
      </w:tr>
    </w:tbl>
    <w:p w14:paraId="37101CD7" w14:textId="77777777" w:rsidR="00437BA0" w:rsidRDefault="00533682">
      <w:pPr>
        <w:jc w:val="both"/>
        <w:rPr>
          <w:rFonts w:ascii="Times New Roman" w:hAnsi="Times New Roman"/>
          <w:sz w:val="120"/>
          <w:szCs w:val="120"/>
        </w:rPr>
      </w:pPr>
      <w:r>
        <w:rPr>
          <w:rFonts w:ascii="Times New Roman" w:hAnsi="Times New Roman"/>
          <w:sz w:val="120"/>
          <w:szCs w:val="120"/>
        </w:rPr>
        <w:tab/>
      </w:r>
      <w:r>
        <w:rPr>
          <w:rFonts w:ascii="Times New Roman" w:hAnsi="Times New Roman"/>
          <w:sz w:val="120"/>
          <w:szCs w:val="120"/>
        </w:rPr>
        <w:tab/>
      </w:r>
      <w:r>
        <w:rPr>
          <w:rFonts w:ascii="Gill Sans MT Condensed" w:hAnsi="Gill Sans MT Condensed"/>
          <w:b/>
          <w:bCs/>
          <w:color w:val="00B140"/>
          <w:sz w:val="80"/>
          <w:szCs w:val="80"/>
        </w:rPr>
        <w:t>Consejería de Economía, Ciencia y Agenda Digital</w:t>
      </w:r>
    </w:p>
    <w:p w14:paraId="002F425F" w14:textId="77777777" w:rsidR="00437BA0" w:rsidRDefault="00533682">
      <w:pPr>
        <w:jc w:val="both"/>
        <w:rPr>
          <w:rFonts w:ascii="Gill Sans" w:hAnsi="Gill Sans"/>
          <w:b/>
          <w:bCs/>
          <w:color w:val="00B140"/>
          <w:sz w:val="80"/>
          <w:szCs w:val="80"/>
        </w:rPr>
      </w:pPr>
      <w:r>
        <w:rPr>
          <w:rFonts w:ascii="Gill Sans" w:hAnsi="Gill Sans"/>
          <w:b/>
          <w:bCs/>
          <w:color w:val="00B140"/>
          <w:sz w:val="80"/>
          <w:szCs w:val="80"/>
        </w:rPr>
        <w:tab/>
      </w:r>
      <w:r>
        <w:rPr>
          <w:rFonts w:ascii="Gill Sans" w:hAnsi="Gill Sans"/>
          <w:b/>
          <w:bCs/>
          <w:color w:val="00B140"/>
          <w:sz w:val="80"/>
          <w:szCs w:val="80"/>
        </w:rPr>
        <w:tab/>
      </w:r>
      <w:r>
        <w:rPr>
          <w:rFonts w:ascii="Gill Sans" w:hAnsi="Gill Sans"/>
          <w:b/>
          <w:bCs/>
          <w:color w:val="00B140"/>
          <w:sz w:val="80"/>
          <w:szCs w:val="80"/>
        </w:rPr>
        <w:tab/>
      </w:r>
      <w:r>
        <w:rPr>
          <w:rFonts w:ascii="Gill Sans" w:hAnsi="Gill Sans"/>
          <w:b/>
          <w:bCs/>
          <w:color w:val="00B140"/>
          <w:sz w:val="80"/>
          <w:szCs w:val="80"/>
        </w:rPr>
        <w:tab/>
      </w:r>
      <w:r>
        <w:rPr>
          <w:rFonts w:ascii="Gill Sans" w:hAnsi="Gill Sans"/>
          <w:b/>
          <w:bCs/>
          <w:color w:val="00B140"/>
          <w:sz w:val="80"/>
          <w:szCs w:val="80"/>
        </w:rPr>
        <w:tab/>
      </w:r>
      <w:r>
        <w:rPr>
          <w:rFonts w:ascii="Gill Sans" w:hAnsi="Gill Sans"/>
          <w:b/>
          <w:bCs/>
          <w:color w:val="00B140"/>
          <w:sz w:val="80"/>
          <w:szCs w:val="80"/>
        </w:rPr>
        <w:tab/>
      </w:r>
    </w:p>
    <w:p w14:paraId="3011D6F5" w14:textId="77777777" w:rsidR="00437BA0" w:rsidRDefault="00533682">
      <w:pPr>
        <w:jc w:val="both"/>
        <w:rPr>
          <w:rFonts w:ascii="Gill Sans" w:hAnsi="Gill Sans"/>
          <w:b/>
          <w:bCs/>
          <w:color w:val="00B140"/>
          <w:sz w:val="80"/>
          <w:szCs w:val="80"/>
        </w:rPr>
      </w:pPr>
      <w:r>
        <w:rPr>
          <w:rFonts w:ascii="Gill Sans" w:hAnsi="Gill Sans"/>
          <w:b/>
          <w:bCs/>
          <w:color w:val="00B140"/>
          <w:sz w:val="80"/>
          <w:szCs w:val="80"/>
        </w:rPr>
        <w:tab/>
      </w:r>
      <w:r>
        <w:rPr>
          <w:rFonts w:ascii="Gill Sans" w:hAnsi="Gill Sans"/>
          <w:b/>
          <w:bCs/>
          <w:color w:val="00B140"/>
          <w:sz w:val="80"/>
          <w:szCs w:val="80"/>
        </w:rPr>
        <w:tab/>
      </w:r>
      <w:r>
        <w:rPr>
          <w:rFonts w:ascii="Gill Sans" w:hAnsi="Gill Sans"/>
          <w:b/>
          <w:bCs/>
          <w:color w:val="00B140"/>
          <w:sz w:val="80"/>
          <w:szCs w:val="80"/>
        </w:rPr>
        <w:tab/>
      </w:r>
      <w:r>
        <w:rPr>
          <w:rFonts w:ascii="Gill Sans" w:hAnsi="Gill Sans"/>
          <w:b/>
          <w:bCs/>
          <w:color w:val="00B140"/>
          <w:sz w:val="80"/>
          <w:szCs w:val="80"/>
        </w:rPr>
        <w:tab/>
      </w:r>
      <w:r>
        <w:rPr>
          <w:rFonts w:ascii="Gill Sans" w:hAnsi="Gill Sans"/>
          <w:b/>
          <w:bCs/>
          <w:color w:val="00B140"/>
          <w:sz w:val="80"/>
          <w:szCs w:val="80"/>
        </w:rPr>
        <w:tab/>
      </w:r>
      <w:r>
        <w:rPr>
          <w:rFonts w:ascii="Gill Sans" w:hAnsi="Gill Sans"/>
          <w:b/>
          <w:bCs/>
          <w:color w:val="00B140"/>
          <w:sz w:val="80"/>
          <w:szCs w:val="80"/>
        </w:rPr>
        <w:tab/>
        <w:t>Ayudas destinadas a la implantación de</w:t>
      </w:r>
    </w:p>
    <w:p w14:paraId="3770416F" w14:textId="77777777" w:rsidR="00437BA0" w:rsidRDefault="00533682">
      <w:pPr>
        <w:jc w:val="both"/>
        <w:rPr>
          <w:rFonts w:ascii="Gill Sans" w:hAnsi="Gill Sans"/>
          <w:b/>
          <w:bCs/>
          <w:color w:val="00B140"/>
          <w:sz w:val="80"/>
          <w:szCs w:val="80"/>
        </w:rPr>
      </w:pPr>
      <w:r>
        <w:rPr>
          <w:rFonts w:ascii="Gill Sans" w:hAnsi="Gill Sans"/>
          <w:b/>
          <w:bCs/>
          <w:color w:val="00B140"/>
          <w:sz w:val="80"/>
          <w:szCs w:val="80"/>
        </w:rPr>
        <w:tab/>
      </w:r>
      <w:r>
        <w:rPr>
          <w:rFonts w:ascii="Gill Sans" w:hAnsi="Gill Sans"/>
          <w:b/>
          <w:bCs/>
          <w:color w:val="00B140"/>
          <w:sz w:val="80"/>
          <w:szCs w:val="80"/>
        </w:rPr>
        <w:tab/>
      </w:r>
      <w:r>
        <w:rPr>
          <w:rFonts w:ascii="Gill Sans" w:hAnsi="Gill Sans"/>
          <w:b/>
          <w:bCs/>
          <w:color w:val="00B140"/>
          <w:sz w:val="80"/>
          <w:szCs w:val="80"/>
        </w:rPr>
        <w:tab/>
      </w:r>
      <w:r>
        <w:rPr>
          <w:rFonts w:ascii="Gill Sans" w:hAnsi="Gill Sans"/>
          <w:b/>
          <w:bCs/>
          <w:color w:val="00B140"/>
          <w:sz w:val="80"/>
          <w:szCs w:val="80"/>
        </w:rPr>
        <w:tab/>
      </w:r>
      <w:r>
        <w:rPr>
          <w:rFonts w:ascii="Gill Sans" w:hAnsi="Gill Sans"/>
          <w:b/>
          <w:bCs/>
          <w:color w:val="00B140"/>
          <w:sz w:val="80"/>
          <w:szCs w:val="80"/>
        </w:rPr>
        <w:tab/>
      </w:r>
      <w:r>
        <w:rPr>
          <w:rFonts w:ascii="Gill Sans" w:hAnsi="Gill Sans"/>
          <w:b/>
          <w:bCs/>
          <w:color w:val="00B140"/>
          <w:sz w:val="80"/>
          <w:szCs w:val="80"/>
        </w:rPr>
        <w:tab/>
        <w:t>soluciones de Teletrabajo y Emprendimiento</w:t>
      </w:r>
    </w:p>
    <w:p w14:paraId="688B0BAD" w14:textId="77777777" w:rsidR="00437BA0" w:rsidRDefault="00533682">
      <w:pPr>
        <w:jc w:val="both"/>
        <w:rPr>
          <w:rFonts w:ascii="Gill Sans" w:hAnsi="Gill Sans"/>
          <w:b/>
          <w:bCs/>
          <w:color w:val="00B140"/>
          <w:sz w:val="80"/>
          <w:szCs w:val="80"/>
        </w:rPr>
      </w:pPr>
      <w:r>
        <w:rPr>
          <w:rFonts w:ascii="Gill Sans" w:hAnsi="Gill Sans"/>
          <w:b/>
          <w:bCs/>
          <w:color w:val="00B140"/>
          <w:sz w:val="80"/>
          <w:szCs w:val="80"/>
        </w:rPr>
        <w:tab/>
      </w:r>
      <w:r>
        <w:rPr>
          <w:rFonts w:ascii="Gill Sans" w:hAnsi="Gill Sans"/>
          <w:b/>
          <w:bCs/>
          <w:color w:val="00B140"/>
          <w:sz w:val="80"/>
          <w:szCs w:val="80"/>
        </w:rPr>
        <w:tab/>
      </w:r>
      <w:r>
        <w:rPr>
          <w:rFonts w:ascii="Gill Sans" w:hAnsi="Gill Sans"/>
          <w:b/>
          <w:bCs/>
          <w:color w:val="00B140"/>
          <w:sz w:val="80"/>
          <w:szCs w:val="80"/>
        </w:rPr>
        <w:tab/>
      </w:r>
      <w:r>
        <w:rPr>
          <w:rFonts w:ascii="Gill Sans" w:hAnsi="Gill Sans"/>
          <w:b/>
          <w:bCs/>
          <w:color w:val="00B140"/>
          <w:sz w:val="80"/>
          <w:szCs w:val="80"/>
        </w:rPr>
        <w:tab/>
      </w:r>
      <w:r>
        <w:rPr>
          <w:rFonts w:ascii="Gill Sans" w:hAnsi="Gill Sans"/>
          <w:b/>
          <w:bCs/>
          <w:color w:val="00B140"/>
          <w:sz w:val="80"/>
          <w:szCs w:val="80"/>
        </w:rPr>
        <w:tab/>
      </w:r>
      <w:r>
        <w:rPr>
          <w:rFonts w:ascii="Gill Sans" w:hAnsi="Gill Sans"/>
          <w:b/>
          <w:bCs/>
          <w:color w:val="00B140"/>
          <w:sz w:val="80"/>
          <w:szCs w:val="80"/>
        </w:rPr>
        <w:tab/>
        <w:t>Digital</w:t>
      </w:r>
    </w:p>
    <w:p w14:paraId="394BC936" w14:textId="77777777" w:rsidR="00437BA0" w:rsidRDefault="00437BA0">
      <w:pPr>
        <w:jc w:val="both"/>
        <w:rPr>
          <w:rFonts w:ascii="Gill Sans" w:hAnsi="Gill Sans"/>
          <w:color w:val="00B140"/>
          <w:sz w:val="80"/>
          <w:szCs w:val="80"/>
        </w:rPr>
      </w:pPr>
    </w:p>
    <w:p w14:paraId="2B72DC88" w14:textId="002695CE" w:rsidR="00437BA0" w:rsidRDefault="00533682">
      <w:pPr>
        <w:jc w:val="both"/>
        <w:rPr>
          <w:rFonts w:ascii="Times New Roman" w:hAnsi="Times New Roman"/>
          <w:color w:val="00B140"/>
          <w:sz w:val="120"/>
          <w:szCs w:val="120"/>
        </w:rPr>
      </w:pPr>
      <w:r>
        <w:rPr>
          <w:rFonts w:ascii="Gill Sans" w:hAnsi="Gill Sans"/>
          <w:color w:val="00B140"/>
          <w:sz w:val="80"/>
          <w:szCs w:val="80"/>
        </w:rPr>
        <w:tab/>
      </w:r>
      <w:r>
        <w:rPr>
          <w:rFonts w:ascii="Gill Sans" w:hAnsi="Gill Sans"/>
          <w:color w:val="00B140"/>
          <w:sz w:val="80"/>
          <w:szCs w:val="80"/>
        </w:rPr>
        <w:tab/>
      </w:r>
      <w:r>
        <w:rPr>
          <w:rFonts w:ascii="Gill Sans" w:hAnsi="Gill Sans"/>
          <w:color w:val="00B140"/>
          <w:sz w:val="80"/>
          <w:szCs w:val="80"/>
        </w:rPr>
        <w:tab/>
      </w:r>
      <w:r>
        <w:rPr>
          <w:rFonts w:ascii="Gill Sans" w:hAnsi="Gill Sans"/>
          <w:color w:val="00B140"/>
          <w:sz w:val="80"/>
          <w:szCs w:val="80"/>
        </w:rPr>
        <w:tab/>
      </w:r>
      <w:r>
        <w:rPr>
          <w:rFonts w:ascii="Gill Sans" w:hAnsi="Gill Sans"/>
          <w:color w:val="00B140"/>
          <w:sz w:val="80"/>
          <w:szCs w:val="80"/>
        </w:rPr>
        <w:tab/>
      </w:r>
      <w:r>
        <w:rPr>
          <w:rFonts w:ascii="Gill Sans" w:hAnsi="Gill Sans"/>
          <w:color w:val="00B140"/>
          <w:sz w:val="80"/>
          <w:szCs w:val="80"/>
        </w:rPr>
        <w:tab/>
      </w:r>
      <w:r>
        <w:rPr>
          <w:rFonts w:ascii="Gill Sans" w:hAnsi="Gill Sans"/>
          <w:color w:val="00B140"/>
          <w:sz w:val="80"/>
          <w:szCs w:val="80"/>
        </w:rPr>
        <w:t xml:space="preserve">Subvención concedida:  </w:t>
      </w:r>
      <w:r w:rsidR="000127A1">
        <w:rPr>
          <w:rFonts w:ascii="Gill Sans" w:hAnsi="Gill Sans"/>
          <w:color w:val="00B140"/>
          <w:sz w:val="80"/>
          <w:szCs w:val="80"/>
        </w:rPr>
        <w:t>6.000</w:t>
      </w:r>
      <w:r>
        <w:rPr>
          <w:rFonts w:ascii="Gill Sans" w:hAnsi="Gill Sans"/>
          <w:color w:val="00B140"/>
          <w:sz w:val="80"/>
          <w:szCs w:val="80"/>
        </w:rPr>
        <w:t xml:space="preserve"> </w:t>
      </w:r>
      <w:r>
        <w:rPr>
          <w:rFonts w:ascii="Gill Sans" w:eastAsia="Gill Sans" w:hAnsi="Gill Sans" w:cs="Gill Sans"/>
          <w:color w:val="00B140"/>
          <w:sz w:val="80"/>
          <w:szCs w:val="80"/>
        </w:rPr>
        <w:t>€</w:t>
      </w:r>
    </w:p>
    <w:p w14:paraId="708324EB" w14:textId="77777777" w:rsidR="00437BA0" w:rsidRDefault="00533682">
      <w:pPr>
        <w:jc w:val="both"/>
        <w:rPr>
          <w:rFonts w:ascii="Times New Roman" w:hAnsi="Times New Roman"/>
          <w:color w:val="00B140"/>
          <w:sz w:val="80"/>
          <w:szCs w:val="80"/>
        </w:rPr>
      </w:pPr>
      <w:r>
        <w:rPr>
          <w:rFonts w:ascii="Times New Roman" w:hAnsi="Times New Roman"/>
          <w:noProof/>
          <w:color w:val="00B140"/>
          <w:sz w:val="80"/>
          <w:szCs w:val="80"/>
        </w:rPr>
        <w:drawing>
          <wp:anchor distT="0" distB="0" distL="0" distR="0" simplePos="0" relativeHeight="2" behindDoc="1" locked="0" layoutInCell="1" allowOverlap="1" wp14:anchorId="11F470BA" wp14:editId="6995460A">
            <wp:simplePos x="0" y="0"/>
            <wp:positionH relativeFrom="column">
              <wp:posOffset>12233275</wp:posOffset>
            </wp:positionH>
            <wp:positionV relativeFrom="paragraph">
              <wp:posOffset>559435</wp:posOffset>
            </wp:positionV>
            <wp:extent cx="1802765" cy="165798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2C5191" w14:textId="77777777" w:rsidR="00437BA0" w:rsidRDefault="00533682">
      <w:pPr>
        <w:jc w:val="both"/>
        <w:rPr>
          <w:rFonts w:ascii="Times New Roman" w:hAnsi="Times New Roman"/>
          <w:color w:val="00B140"/>
          <w:sz w:val="120"/>
          <w:szCs w:val="120"/>
        </w:rPr>
      </w:pPr>
      <w:r>
        <w:rPr>
          <w:rFonts w:ascii="Gill Sans" w:hAnsi="Gill Sans"/>
          <w:color w:val="00B140"/>
          <w:sz w:val="80"/>
          <w:szCs w:val="80"/>
        </w:rPr>
        <w:tab/>
      </w:r>
      <w:r>
        <w:rPr>
          <w:rFonts w:ascii="Gill Sans" w:hAnsi="Gill Sans"/>
          <w:color w:val="00B140"/>
          <w:sz w:val="80"/>
          <w:szCs w:val="80"/>
        </w:rPr>
        <w:tab/>
      </w:r>
      <w:r>
        <w:rPr>
          <w:rFonts w:ascii="Gill Sans" w:hAnsi="Gill Sans"/>
          <w:color w:val="00B140"/>
          <w:sz w:val="80"/>
          <w:szCs w:val="80"/>
        </w:rPr>
        <w:tab/>
      </w:r>
      <w:r>
        <w:rPr>
          <w:rFonts w:ascii="Gill Sans" w:hAnsi="Gill Sans"/>
          <w:color w:val="00B140"/>
          <w:sz w:val="80"/>
          <w:szCs w:val="80"/>
        </w:rPr>
        <w:tab/>
      </w:r>
      <w:r>
        <w:rPr>
          <w:rFonts w:ascii="Gill Sans" w:hAnsi="Gill Sans"/>
          <w:color w:val="00B140"/>
          <w:sz w:val="80"/>
          <w:szCs w:val="80"/>
        </w:rPr>
        <w:tab/>
      </w:r>
      <w:r>
        <w:rPr>
          <w:rFonts w:ascii="Gill Sans" w:hAnsi="Gill Sans"/>
          <w:color w:val="00B140"/>
          <w:sz w:val="80"/>
          <w:szCs w:val="80"/>
        </w:rPr>
        <w:tab/>
      </w:r>
      <w:r>
        <w:rPr>
          <w:rFonts w:ascii="Gill Sans" w:hAnsi="Gill Sans"/>
          <w:color w:val="00B140"/>
          <w:sz w:val="52"/>
          <w:szCs w:val="52"/>
        </w:rPr>
        <w:t>Mejorar el uso y calidad de las TIC y el acceso a las mismas</w:t>
      </w:r>
    </w:p>
    <w:p w14:paraId="29420DCE" w14:textId="77777777" w:rsidR="00437BA0" w:rsidRDefault="00533682">
      <w:pPr>
        <w:jc w:val="both"/>
        <w:rPr>
          <w:rFonts w:ascii="Gill Sans" w:hAnsi="Gill Sans"/>
          <w:color w:val="00B140"/>
          <w:sz w:val="52"/>
          <w:szCs w:val="52"/>
        </w:rPr>
      </w:pPr>
      <w:r>
        <w:rPr>
          <w:rFonts w:ascii="Gill Sans" w:hAnsi="Gill Sans"/>
          <w:color w:val="00B140"/>
          <w:sz w:val="52"/>
          <w:szCs w:val="52"/>
        </w:rPr>
        <w:tab/>
      </w:r>
      <w:r>
        <w:rPr>
          <w:rFonts w:ascii="Gill Sans" w:hAnsi="Gill Sans"/>
          <w:color w:val="00B140"/>
          <w:sz w:val="52"/>
          <w:szCs w:val="52"/>
        </w:rPr>
        <w:tab/>
      </w:r>
      <w:r>
        <w:rPr>
          <w:rFonts w:ascii="Gill Sans" w:hAnsi="Gill Sans"/>
          <w:color w:val="00B140"/>
          <w:sz w:val="52"/>
          <w:szCs w:val="52"/>
        </w:rPr>
        <w:tab/>
      </w:r>
      <w:r>
        <w:rPr>
          <w:rFonts w:ascii="Gill Sans" w:hAnsi="Gill Sans"/>
          <w:color w:val="00B140"/>
          <w:sz w:val="52"/>
          <w:szCs w:val="52"/>
        </w:rPr>
        <w:tab/>
      </w:r>
      <w:r>
        <w:rPr>
          <w:rFonts w:ascii="Gill Sans" w:hAnsi="Gill Sans"/>
          <w:color w:val="00B140"/>
          <w:sz w:val="52"/>
          <w:szCs w:val="52"/>
        </w:rPr>
        <w:tab/>
      </w:r>
      <w:r>
        <w:rPr>
          <w:rFonts w:ascii="Gill Sans" w:hAnsi="Gill Sans"/>
          <w:color w:val="00B140"/>
          <w:sz w:val="52"/>
          <w:szCs w:val="52"/>
        </w:rPr>
        <w:tab/>
        <w:t>Fondo Europeo de Desarrollo Regional</w:t>
      </w:r>
    </w:p>
    <w:p w14:paraId="6618617D" w14:textId="77777777" w:rsidR="00437BA0" w:rsidRDefault="00533682">
      <w:pPr>
        <w:jc w:val="both"/>
        <w:rPr>
          <w:rFonts w:ascii="Gill Sans" w:hAnsi="Gill Sans"/>
          <w:color w:val="00B140"/>
          <w:sz w:val="52"/>
          <w:szCs w:val="52"/>
        </w:rPr>
      </w:pPr>
      <w:r>
        <w:rPr>
          <w:rFonts w:ascii="Gill Sans" w:hAnsi="Gill Sans"/>
          <w:color w:val="00B140"/>
          <w:sz w:val="52"/>
          <w:szCs w:val="52"/>
        </w:rPr>
        <w:tab/>
      </w:r>
      <w:r>
        <w:rPr>
          <w:rFonts w:ascii="Gill Sans" w:hAnsi="Gill Sans"/>
          <w:color w:val="00B140"/>
          <w:sz w:val="52"/>
          <w:szCs w:val="52"/>
        </w:rPr>
        <w:tab/>
      </w:r>
      <w:r>
        <w:rPr>
          <w:rFonts w:ascii="Gill Sans" w:hAnsi="Gill Sans"/>
          <w:color w:val="00B140"/>
          <w:sz w:val="52"/>
          <w:szCs w:val="52"/>
        </w:rPr>
        <w:tab/>
      </w:r>
      <w:r>
        <w:rPr>
          <w:rFonts w:ascii="Gill Sans" w:hAnsi="Gill Sans"/>
          <w:color w:val="00B140"/>
          <w:sz w:val="52"/>
          <w:szCs w:val="52"/>
        </w:rPr>
        <w:tab/>
      </w:r>
      <w:r>
        <w:rPr>
          <w:rFonts w:ascii="Gill Sans" w:hAnsi="Gill Sans"/>
          <w:color w:val="00B140"/>
          <w:sz w:val="52"/>
          <w:szCs w:val="52"/>
        </w:rPr>
        <w:tab/>
      </w:r>
      <w:r>
        <w:rPr>
          <w:rFonts w:ascii="Gill Sans" w:hAnsi="Gill Sans"/>
          <w:color w:val="00B140"/>
          <w:sz w:val="52"/>
          <w:szCs w:val="52"/>
        </w:rPr>
        <w:tab/>
        <w:t>Una manera de hacer Europa</w:t>
      </w:r>
    </w:p>
    <w:p w14:paraId="5060E774" w14:textId="77777777" w:rsidR="00437BA0" w:rsidRDefault="00437BA0">
      <w:pPr>
        <w:jc w:val="both"/>
        <w:rPr>
          <w:rFonts w:ascii="Gill Sans" w:hAnsi="Gill Sans"/>
          <w:color w:val="00B140"/>
          <w:sz w:val="36"/>
          <w:szCs w:val="36"/>
        </w:rPr>
      </w:pPr>
    </w:p>
    <w:p w14:paraId="309C2E53" w14:textId="77777777" w:rsidR="00437BA0" w:rsidRDefault="00437BA0">
      <w:pPr>
        <w:jc w:val="both"/>
        <w:rPr>
          <w:rFonts w:ascii="Gill Sans" w:hAnsi="Gill Sans"/>
          <w:color w:val="00B140"/>
          <w:sz w:val="36"/>
          <w:szCs w:val="36"/>
        </w:rPr>
      </w:pPr>
    </w:p>
    <w:p w14:paraId="72A9F02E" w14:textId="77777777" w:rsidR="00437BA0" w:rsidRDefault="00437BA0">
      <w:pPr>
        <w:jc w:val="both"/>
        <w:rPr>
          <w:rFonts w:ascii="Gill Sans" w:hAnsi="Gill Sans"/>
          <w:color w:val="00B140"/>
          <w:sz w:val="36"/>
          <w:szCs w:val="36"/>
        </w:rPr>
      </w:pPr>
    </w:p>
    <w:p w14:paraId="7C70003B" w14:textId="132C9972" w:rsidR="00437BA0" w:rsidRDefault="00533682">
      <w:pPr>
        <w:jc w:val="both"/>
      </w:pPr>
      <w:r>
        <w:rPr>
          <w:rFonts w:ascii="Gill Sans" w:hAnsi="Gill Sans"/>
          <w:color w:val="00B140"/>
          <w:sz w:val="36"/>
          <w:szCs w:val="36"/>
        </w:rPr>
        <w:tab/>
      </w:r>
      <w:r>
        <w:rPr>
          <w:rFonts w:ascii="Gill Sans" w:hAnsi="Gill Sans"/>
          <w:color w:val="00B140"/>
          <w:sz w:val="36"/>
          <w:szCs w:val="36"/>
        </w:rPr>
        <w:tab/>
      </w:r>
      <w:r>
        <w:rPr>
          <w:rFonts w:ascii="Gill Sans" w:hAnsi="Gill Sans"/>
          <w:color w:val="00B140"/>
          <w:sz w:val="36"/>
          <w:szCs w:val="36"/>
        </w:rPr>
        <w:tab/>
      </w:r>
      <w:r>
        <w:rPr>
          <w:rFonts w:ascii="Gill Sans" w:hAnsi="Gill Sans"/>
          <w:color w:val="00B140"/>
          <w:sz w:val="36"/>
          <w:szCs w:val="36"/>
        </w:rPr>
        <w:tab/>
      </w:r>
      <w:r>
        <w:rPr>
          <w:rFonts w:ascii="Gill Sans" w:hAnsi="Gill Sans"/>
          <w:color w:val="00B140"/>
          <w:sz w:val="36"/>
          <w:szCs w:val="36"/>
        </w:rPr>
        <w:tab/>
      </w:r>
      <w:r>
        <w:rPr>
          <w:rFonts w:ascii="Gill Sans" w:hAnsi="Gill Sans"/>
          <w:color w:val="00B140"/>
          <w:sz w:val="36"/>
          <w:szCs w:val="36"/>
        </w:rPr>
        <w:tab/>
      </w:r>
      <w:r>
        <w:rPr>
          <w:rFonts w:ascii="Gill Sans" w:hAnsi="Gill Sans"/>
          <w:color w:val="00B140"/>
          <w:sz w:val="36"/>
          <w:szCs w:val="36"/>
        </w:rPr>
        <w:tab/>
      </w:r>
      <w:r>
        <w:rPr>
          <w:rFonts w:ascii="Gill Sans" w:hAnsi="Gill Sans"/>
          <w:color w:val="00B140"/>
          <w:sz w:val="36"/>
          <w:szCs w:val="36"/>
        </w:rPr>
        <w:tab/>
      </w:r>
      <w:r>
        <w:rPr>
          <w:rFonts w:ascii="Gill Sans" w:hAnsi="Gill Sans"/>
          <w:color w:val="00B140"/>
          <w:sz w:val="36"/>
          <w:szCs w:val="36"/>
        </w:rPr>
        <w:tab/>
      </w:r>
      <w:r>
        <w:rPr>
          <w:rFonts w:ascii="Gill Sans" w:hAnsi="Gill Sans"/>
          <w:color w:val="00B140"/>
          <w:sz w:val="36"/>
          <w:szCs w:val="36"/>
        </w:rPr>
        <w:tab/>
      </w:r>
      <w:r>
        <w:rPr>
          <w:rFonts w:ascii="Gill Sans" w:hAnsi="Gill Sans"/>
          <w:color w:val="00B140"/>
          <w:sz w:val="36"/>
          <w:szCs w:val="36"/>
        </w:rPr>
        <w:tab/>
      </w:r>
      <w:r>
        <w:rPr>
          <w:rFonts w:ascii="Gill Sans" w:hAnsi="Gill Sans"/>
          <w:color w:val="00B140"/>
          <w:sz w:val="36"/>
          <w:szCs w:val="36"/>
        </w:rPr>
        <w:tab/>
      </w:r>
      <w:r>
        <w:rPr>
          <w:rFonts w:ascii="Gill Sans" w:hAnsi="Gill Sans"/>
          <w:color w:val="00B140"/>
          <w:sz w:val="36"/>
          <w:szCs w:val="36"/>
        </w:rPr>
        <w:tab/>
      </w:r>
      <w:r>
        <w:rPr>
          <w:rFonts w:ascii="Gill Sans" w:hAnsi="Gill Sans"/>
          <w:color w:val="00B140"/>
          <w:sz w:val="36"/>
          <w:szCs w:val="36"/>
        </w:rPr>
        <w:tab/>
      </w:r>
      <w:r>
        <w:rPr>
          <w:rFonts w:ascii="Gill Sans" w:hAnsi="Gill Sans"/>
          <w:color w:val="00B140"/>
          <w:sz w:val="36"/>
          <w:szCs w:val="36"/>
        </w:rPr>
        <w:tab/>
      </w:r>
      <w:r>
        <w:rPr>
          <w:rFonts w:ascii="Gill Sans" w:hAnsi="Gill Sans"/>
          <w:color w:val="00B140"/>
          <w:sz w:val="36"/>
          <w:szCs w:val="36"/>
        </w:rPr>
        <w:tab/>
      </w:r>
      <w:r>
        <w:rPr>
          <w:rFonts w:ascii="Gill Sans" w:hAnsi="Gill Sans"/>
          <w:color w:val="00B140"/>
          <w:sz w:val="36"/>
          <w:szCs w:val="36"/>
        </w:rPr>
        <w:tab/>
      </w:r>
      <w:r w:rsidR="000127A1">
        <w:rPr>
          <w:rFonts w:ascii="Gill Sans" w:hAnsi="Gill Sans"/>
          <w:color w:val="00B140"/>
          <w:sz w:val="36"/>
          <w:szCs w:val="36"/>
        </w:rPr>
        <w:t>Mérida</w:t>
      </w:r>
      <w:r>
        <w:rPr>
          <w:rFonts w:ascii="Gill Sans" w:hAnsi="Gill Sans"/>
          <w:color w:val="00B140"/>
          <w:sz w:val="36"/>
          <w:szCs w:val="36"/>
        </w:rPr>
        <w:t xml:space="preserve">, a </w:t>
      </w:r>
      <w:r w:rsidR="000127A1">
        <w:rPr>
          <w:rFonts w:ascii="Gill Sans" w:hAnsi="Gill Sans"/>
          <w:color w:val="00B140"/>
          <w:sz w:val="36"/>
          <w:szCs w:val="36"/>
        </w:rPr>
        <w:t>10</w:t>
      </w:r>
      <w:r>
        <w:rPr>
          <w:rFonts w:ascii="Gill Sans" w:hAnsi="Gill Sans"/>
          <w:color w:val="00B140"/>
          <w:sz w:val="36"/>
          <w:szCs w:val="36"/>
        </w:rPr>
        <w:t xml:space="preserve"> de </w:t>
      </w:r>
      <w:r w:rsidR="000127A1">
        <w:rPr>
          <w:rFonts w:ascii="Gill Sans" w:hAnsi="Gill Sans"/>
          <w:color w:val="00B140"/>
          <w:sz w:val="36"/>
          <w:szCs w:val="36"/>
        </w:rPr>
        <w:t>Mayo</w:t>
      </w:r>
      <w:r>
        <w:rPr>
          <w:rFonts w:ascii="Gill Sans" w:hAnsi="Gill Sans"/>
          <w:color w:val="00B140"/>
          <w:sz w:val="36"/>
          <w:szCs w:val="36"/>
        </w:rPr>
        <w:t xml:space="preserve"> de 2021</w:t>
      </w:r>
    </w:p>
    <w:p w14:paraId="6FC5CA72" w14:textId="77777777" w:rsidR="00437BA0" w:rsidRDefault="00437BA0"/>
    <w:sectPr w:rsidR="00437BA0">
      <w:pgSz w:w="23811" w:h="16838" w:orient="landscape"/>
      <w:pgMar w:top="0" w:right="0" w:bottom="0" w:left="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ertus Medium">
    <w:altName w:val="Eras Medium ITC"/>
    <w:charset w:val="00"/>
    <w:family w:val="roman"/>
    <w:pitch w:val="variable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A0"/>
    <w:rsid w:val="000127A1"/>
    <w:rsid w:val="00437BA0"/>
    <w:rsid w:val="0053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4B60"/>
  <w15:docId w15:val="{5E0CA61E-FC84-47EC-83E0-E84EB28C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</w:pPr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cs="Mangal"/>
      <w:color w:val="00000A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1115FE100BCF429C034AA0E1B6BAAD" ma:contentTypeVersion="10" ma:contentTypeDescription="Crear nuevo documento." ma:contentTypeScope="" ma:versionID="71b3be7d3a934501af32b61fa66c82d6">
  <xsd:schema xmlns:xsd="http://www.w3.org/2001/XMLSchema" xmlns:xs="http://www.w3.org/2001/XMLSchema" xmlns:p="http://schemas.microsoft.com/office/2006/metadata/properties" xmlns:ns2="1242e17c-fd66-4557-8e32-ec24782e2e70" targetNamespace="http://schemas.microsoft.com/office/2006/metadata/properties" ma:root="true" ma:fieldsID="8f450f561ba7ea31d8b6b7c3d0419530" ns2:_="">
    <xsd:import namespace="1242e17c-fd66-4557-8e32-ec24782e2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2e17c-fd66-4557-8e32-ec24782e2e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5524D2-114B-4EDD-9FED-DD6ACEDFEABA}"/>
</file>

<file path=customXml/itemProps2.xml><?xml version="1.0" encoding="utf-8"?>
<ds:datastoreItem xmlns:ds="http://schemas.openxmlformats.org/officeDocument/2006/customXml" ds:itemID="{58707739-D7C9-40E6-AE61-070FF8D07E7C}"/>
</file>

<file path=customXml/itemProps3.xml><?xml version="1.0" encoding="utf-8"?>
<ds:datastoreItem xmlns:ds="http://schemas.openxmlformats.org/officeDocument/2006/customXml" ds:itemID="{15A46779-4AEF-4CFC-83BE-2A99ED9828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Morales Arias</dc:creator>
  <dc:description/>
  <cp:lastModifiedBy>Juan Carlos Morales Arias</cp:lastModifiedBy>
  <cp:revision>2</cp:revision>
  <dcterms:created xsi:type="dcterms:W3CDTF">2021-11-09T10:38:00Z</dcterms:created>
  <dcterms:modified xsi:type="dcterms:W3CDTF">2021-11-09T10:38:00Z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0x010100B11115FE100BCF429C034AA0E1B6BAAD</vt:lpwstr>
  </property>
</Properties>
</file>